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FD" w:rsidRPr="004B3CFD" w:rsidRDefault="004B3CFD" w:rsidP="004B3CFD">
      <w:pPr>
        <w:rPr>
          <w:b/>
          <w:sz w:val="28"/>
          <w:szCs w:val="28"/>
        </w:rPr>
      </w:pPr>
      <w:r w:rsidRPr="004B3CFD">
        <w:rPr>
          <w:b/>
          <w:sz w:val="28"/>
          <w:szCs w:val="28"/>
        </w:rPr>
        <w:t>Registrácia verejnej zbierky</w:t>
      </w:r>
    </w:p>
    <w:p w:rsidR="004B3CFD" w:rsidRDefault="004B3CFD" w:rsidP="004B3CFD"/>
    <w:p w:rsidR="004B3CFD" w:rsidRPr="004B3CFD" w:rsidRDefault="004B3CFD" w:rsidP="004B3CFD">
      <w:pPr>
        <w:spacing w:line="360" w:lineRule="auto"/>
        <w:ind w:firstLine="708"/>
        <w:jc w:val="both"/>
        <w:rPr>
          <w:rFonts w:ascii="Times New Roman" w:hAnsi="Times New Roman" w:cs="Times New Roman"/>
          <w:sz w:val="24"/>
          <w:szCs w:val="24"/>
        </w:rPr>
      </w:pPr>
      <w:r w:rsidRPr="004B3CFD">
        <w:rPr>
          <w:rFonts w:ascii="Times New Roman" w:hAnsi="Times New Roman" w:cs="Times New Roman"/>
          <w:sz w:val="24"/>
          <w:szCs w:val="24"/>
        </w:rPr>
        <w:t>Postup pri registrácii a vykonávaní verejnej zbierky upravuje zákon č. 162/2014 Z.z. o verejných zbierkach a o zmene a doplnení niektorých zákonov.</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Verejnou zbierkou je získavanie a zhromažďovanie dobrovoľných peňažných príspevkov právnickými osobami oprávnenými vykonávať zbierku od vopred neurčeného okruhu prispievateľov na vopred určený všeobecne prospešný účel alebo na individuálne určenú humanitárnu pomoc pre fyzickú osobu alebo skupinu fyzických osôb, ktoré sa ocitli v núdzi, v ohrození života alebo potrebujú naliehavú pomoc pri postihnutí živelnou pohromou.</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b/>
          <w:i/>
          <w:sz w:val="24"/>
          <w:szCs w:val="24"/>
        </w:rPr>
        <w:t>Všeobecne prospešným účelom je:</w:t>
      </w:r>
      <w:r w:rsidRPr="004B3CFD">
        <w:rPr>
          <w:rFonts w:ascii="Times New Roman" w:hAnsi="Times New Roman" w:cs="Times New Roman"/>
          <w:sz w:val="24"/>
          <w:szCs w:val="24"/>
        </w:rPr>
        <w:tab/>
      </w:r>
      <w:r w:rsidRPr="004B3CFD">
        <w:rPr>
          <w:rFonts w:ascii="Times New Roman" w:hAnsi="Times New Roman" w:cs="Times New Roman"/>
          <w:sz w:val="24"/>
          <w:szCs w:val="24"/>
        </w:rPr>
        <w:tab/>
      </w:r>
      <w:r w:rsidRPr="004B3CFD">
        <w:rPr>
          <w:rFonts w:ascii="Times New Roman" w:hAnsi="Times New Roman" w:cs="Times New Roman"/>
          <w:sz w:val="24"/>
          <w:szCs w:val="24"/>
        </w:rPr>
        <w:tab/>
      </w:r>
      <w:r w:rsidRPr="004B3CFD">
        <w:rPr>
          <w:rFonts w:ascii="Times New Roman" w:hAnsi="Times New Roman" w:cs="Times New Roman"/>
          <w:sz w:val="24"/>
          <w:szCs w:val="24"/>
        </w:rPr>
        <w:tab/>
      </w:r>
      <w:r w:rsidRPr="004B3CFD">
        <w:rPr>
          <w:rFonts w:ascii="Times New Roman" w:hAnsi="Times New Roman" w:cs="Times New Roman"/>
          <w:sz w:val="24"/>
          <w:szCs w:val="24"/>
        </w:rPr>
        <w:tab/>
      </w:r>
      <w:r w:rsidRPr="004B3CFD">
        <w:rPr>
          <w:rFonts w:ascii="Times New Roman" w:hAnsi="Times New Roman" w:cs="Times New Roman"/>
          <w:sz w:val="24"/>
          <w:szCs w:val="24"/>
        </w:rPr>
        <w:tab/>
      </w:r>
      <w:r w:rsidRPr="004B3CFD">
        <w:rPr>
          <w:rFonts w:ascii="Times New Roman" w:hAnsi="Times New Roman" w:cs="Times New Roman"/>
          <w:sz w:val="24"/>
          <w:szCs w:val="24"/>
        </w:rPr>
        <w:tab/>
      </w:r>
      <w:r>
        <w:rPr>
          <w:rFonts w:ascii="Times New Roman" w:hAnsi="Times New Roman" w:cs="Times New Roman"/>
          <w:sz w:val="24"/>
          <w:szCs w:val="24"/>
        </w:rPr>
        <w:t xml:space="preserve">                    </w:t>
      </w:r>
      <w:r w:rsidRPr="004B3CFD">
        <w:rPr>
          <w:rFonts w:ascii="Times New Roman" w:hAnsi="Times New Roman" w:cs="Times New Roman"/>
          <w:sz w:val="24"/>
          <w:szCs w:val="24"/>
        </w:rPr>
        <w:t>a) rozv</w:t>
      </w:r>
      <w:r>
        <w:rPr>
          <w:rFonts w:ascii="Times New Roman" w:hAnsi="Times New Roman" w:cs="Times New Roman"/>
          <w:sz w:val="24"/>
          <w:szCs w:val="24"/>
        </w:rPr>
        <w:t>oj a ochrana duchovných hodnôt,</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b) ochrana ľudských práv,</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c) ochrana</w:t>
      </w:r>
      <w:r>
        <w:rPr>
          <w:rFonts w:ascii="Times New Roman" w:hAnsi="Times New Roman" w:cs="Times New Roman"/>
          <w:sz w:val="24"/>
          <w:szCs w:val="24"/>
        </w:rPr>
        <w:t xml:space="preserve"> a tvorba životného prostredia,</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 xml:space="preserve">d) zachovanie </w:t>
      </w:r>
      <w:r>
        <w:rPr>
          <w:rFonts w:ascii="Times New Roman" w:hAnsi="Times New Roman" w:cs="Times New Roman"/>
          <w:sz w:val="24"/>
          <w:szCs w:val="24"/>
        </w:rPr>
        <w:t>prírodných a kultúrnych hodnôt,</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e) ochrana zdravia,</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f) rozvoj sociálnych služieb,</w:t>
      </w:r>
      <w:r>
        <w:rPr>
          <w:rFonts w:ascii="Times New Roman" w:hAnsi="Times New Roman" w:cs="Times New Roman"/>
          <w:sz w:val="24"/>
          <w:szCs w:val="24"/>
        </w:rPr>
        <w:t xml:space="preserve"> vedy, vzdelania a telovýchovy,</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 xml:space="preserve">g) </w:t>
      </w:r>
      <w:r>
        <w:rPr>
          <w:rFonts w:ascii="Times New Roman" w:hAnsi="Times New Roman" w:cs="Times New Roman"/>
          <w:sz w:val="24"/>
          <w:szCs w:val="24"/>
        </w:rPr>
        <w:t>rozvoj dobrovoľníckej činnosti,</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 xml:space="preserve">h) rozvojová </w:t>
      </w:r>
      <w:r>
        <w:rPr>
          <w:rFonts w:ascii="Times New Roman" w:hAnsi="Times New Roman" w:cs="Times New Roman"/>
          <w:sz w:val="24"/>
          <w:szCs w:val="24"/>
        </w:rPr>
        <w:t>spolupráca a humanitárna pomoc,</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i) obhajoba práv znevýh</w:t>
      </w:r>
      <w:r>
        <w:rPr>
          <w:rFonts w:ascii="Times New Roman" w:hAnsi="Times New Roman" w:cs="Times New Roman"/>
          <w:sz w:val="24"/>
          <w:szCs w:val="24"/>
        </w:rPr>
        <w:t>odnených skupín fyzických osôb,</w:t>
      </w:r>
    </w:p>
    <w:p w:rsid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j) podpora práce s deťmi.</w:t>
      </w:r>
    </w:p>
    <w:p w:rsidR="004B3CFD" w:rsidRPr="004B3CFD" w:rsidRDefault="004B3CFD" w:rsidP="004B3CFD">
      <w:pPr>
        <w:spacing w:line="360" w:lineRule="auto"/>
        <w:jc w:val="both"/>
        <w:rPr>
          <w:rFonts w:ascii="Times New Roman" w:hAnsi="Times New Roman" w:cs="Times New Roman"/>
          <w:b/>
          <w:i/>
          <w:sz w:val="24"/>
          <w:szCs w:val="24"/>
        </w:rPr>
      </w:pPr>
      <w:r w:rsidRPr="004B3CFD">
        <w:rPr>
          <w:rFonts w:ascii="Times New Roman" w:hAnsi="Times New Roman" w:cs="Times New Roman"/>
          <w:b/>
          <w:i/>
          <w:sz w:val="24"/>
          <w:szCs w:val="24"/>
        </w:rPr>
        <w:t>Verejnú zbierku môžu na území Slovenskej republiky vykonávať len oprávnené právnické osoby, ktorými sú:</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a) občianske združenie,</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b) nezisková organizácia poskytuj</w:t>
      </w:r>
      <w:r>
        <w:rPr>
          <w:rFonts w:ascii="Times New Roman" w:hAnsi="Times New Roman" w:cs="Times New Roman"/>
          <w:sz w:val="24"/>
          <w:szCs w:val="24"/>
        </w:rPr>
        <w:t>úca všeobecne prospešné služby,</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c) neinvestičný fond,</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d) nadácia,</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e) Slovenský Červený kríž,</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 účelové zariadenie cirkvi,</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g) účelové zari</w:t>
      </w:r>
      <w:r>
        <w:rPr>
          <w:rFonts w:ascii="Times New Roman" w:hAnsi="Times New Roman" w:cs="Times New Roman"/>
          <w:sz w:val="24"/>
          <w:szCs w:val="24"/>
        </w:rPr>
        <w:t>adenie náboženskej spoločnosti,</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h) orga</w:t>
      </w:r>
      <w:r>
        <w:rPr>
          <w:rFonts w:ascii="Times New Roman" w:hAnsi="Times New Roman" w:cs="Times New Roman"/>
          <w:sz w:val="24"/>
          <w:szCs w:val="24"/>
        </w:rPr>
        <w:t>nizácia s medzinárodným prvkom,</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i) záujm</w:t>
      </w:r>
      <w:r>
        <w:rPr>
          <w:rFonts w:ascii="Times New Roman" w:hAnsi="Times New Roman" w:cs="Times New Roman"/>
          <w:sz w:val="24"/>
          <w:szCs w:val="24"/>
        </w:rPr>
        <w:t>ové združenie právnických osôb,</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j) združenie obcí.</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b/>
          <w:i/>
          <w:sz w:val="24"/>
          <w:szCs w:val="24"/>
        </w:rPr>
        <w:t>Zápis do registra verejných zbierok môže vykonať len miestne príslušný orgán štátnej správy, ktorému bude doručený návrh na registráciu verejnej zbierky:</w:t>
      </w:r>
      <w:r w:rsidRPr="004B3CFD">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B3CFD">
        <w:rPr>
          <w:rFonts w:ascii="Times New Roman" w:hAnsi="Times New Roman" w:cs="Times New Roman"/>
          <w:sz w:val="24"/>
          <w:szCs w:val="24"/>
        </w:rPr>
        <w:t>okresný úrad pre verejné zbierky, ktoré sa vykonajú na území obcí patr</w:t>
      </w:r>
      <w:r>
        <w:rPr>
          <w:rFonts w:ascii="Times New Roman" w:hAnsi="Times New Roman" w:cs="Times New Roman"/>
          <w:sz w:val="24"/>
          <w:szCs w:val="24"/>
        </w:rPr>
        <w:t>iacich do jeho územného obvodu,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B3CFD">
        <w:rPr>
          <w:rFonts w:ascii="Times New Roman" w:hAnsi="Times New Roman" w:cs="Times New Roman"/>
          <w:sz w:val="24"/>
          <w:szCs w:val="24"/>
        </w:rPr>
        <w:t>ministerstvo vnútra pre verejné zbierky, ktoré sa vykonajú na území presahujúcom územný obvod okresného úradu,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B3CFD">
        <w:rPr>
          <w:rFonts w:ascii="Times New Roman" w:hAnsi="Times New Roman" w:cs="Times New Roman"/>
          <w:sz w:val="24"/>
          <w:szCs w:val="24"/>
        </w:rPr>
        <w:t>ministerstvo vnútra po predchádzajúcom súhlase Ministerstva zahraničných vecí a európskych záležitostí Slovenskej republiky pre všetky verejné zbierky, ktorých aspoň časť čistého výnosu bude použitá v zahraničí.</w:t>
      </w:r>
    </w:p>
    <w:p w:rsidR="004B3CFD" w:rsidRPr="004B3CFD" w:rsidRDefault="004B3CFD" w:rsidP="004B3CFD">
      <w:pPr>
        <w:spacing w:line="360" w:lineRule="auto"/>
        <w:jc w:val="both"/>
        <w:rPr>
          <w:rFonts w:ascii="Times New Roman" w:hAnsi="Times New Roman" w:cs="Times New Roman"/>
          <w:b/>
          <w:sz w:val="24"/>
          <w:szCs w:val="24"/>
        </w:rPr>
      </w:pPr>
      <w:r w:rsidRPr="004B3CFD">
        <w:rPr>
          <w:rFonts w:ascii="Times New Roman" w:hAnsi="Times New Roman" w:cs="Times New Roman"/>
          <w:i/>
          <w:sz w:val="24"/>
          <w:szCs w:val="24"/>
        </w:rPr>
        <w:t xml:space="preserve"> </w:t>
      </w:r>
      <w:r w:rsidRPr="004B3CFD">
        <w:rPr>
          <w:rFonts w:ascii="Times New Roman" w:hAnsi="Times New Roman" w:cs="Times New Roman"/>
          <w:b/>
          <w:sz w:val="24"/>
          <w:szCs w:val="24"/>
        </w:rPr>
        <w:t>Register verejných zbierok je informačný systém verejnej správy, ktorého správcom je ministerstvo, údaje v ňom zapísané zverejňuje ministerstvo vnútra na svojom webovom sídle. Zápis do registra verejných zbierok vykoná príslušný správny orgán na základe doručeného návrhu na registráciu verejnej zbierky.</w:t>
      </w:r>
    </w:p>
    <w:p w:rsidR="004B3CFD" w:rsidRPr="004B3CFD" w:rsidRDefault="004B3CFD" w:rsidP="004B3CFD">
      <w:pPr>
        <w:spacing w:line="360" w:lineRule="auto"/>
        <w:jc w:val="both"/>
        <w:rPr>
          <w:rFonts w:ascii="Times New Roman" w:hAnsi="Times New Roman" w:cs="Times New Roman"/>
          <w:i/>
          <w:sz w:val="24"/>
          <w:szCs w:val="24"/>
          <w:u w:val="single"/>
        </w:rPr>
      </w:pPr>
      <w:r w:rsidRPr="004B3CFD">
        <w:rPr>
          <w:rFonts w:ascii="Times New Roman" w:hAnsi="Times New Roman" w:cs="Times New Roman"/>
          <w:b/>
          <w:i/>
          <w:sz w:val="24"/>
          <w:szCs w:val="24"/>
        </w:rPr>
        <w:t>Návrh musí obsahovať:</w:t>
      </w:r>
      <w:r w:rsidRPr="004B3CFD">
        <w:rPr>
          <w:rFonts w:ascii="Times New Roman" w:hAnsi="Times New Roman" w:cs="Times New Roman"/>
          <w:i/>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 xml:space="preserve">a) názov, sídlo, IČO, meno a priezvisko štatutárneho orgánu alebo mená a priezviská členov štatutárneho orgánu právnickej osoby </w:t>
      </w:r>
      <w:r>
        <w:rPr>
          <w:rFonts w:ascii="Times New Roman" w:hAnsi="Times New Roman" w:cs="Times New Roman"/>
          <w:sz w:val="24"/>
          <w:szCs w:val="24"/>
        </w:rPr>
        <w:t xml:space="preserve">a webové sídlo právnickej osoby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b) meno, priezvisko a adresu trvalého pobytu osoby zodpovednej za vykonávanie verejnej zbierky,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c) územie, na ktorom sa verejná zbierka bude vykonávať,</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d) účel verejnej zbierky, prípadne aj a názov verejnej zbierky, ak sa má používať (názov zbierky sa musí líšiť od názvu zbierky, ktorá už je zaregistrovaná),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e) dátum začatia a dátum ukončenia verejnej zbierky podľa spôsobov jej vykonávania,</w:t>
      </w:r>
      <w:r>
        <w:rPr>
          <w:rFonts w:ascii="Times New Roman" w:hAnsi="Times New Roman" w:cs="Times New Roman"/>
          <w:sz w:val="24"/>
          <w:szCs w:val="24"/>
        </w:rPr>
        <w:tab/>
      </w:r>
      <w:r w:rsidRPr="004B3CFD">
        <w:rPr>
          <w:rFonts w:ascii="Times New Roman" w:hAnsi="Times New Roman" w:cs="Times New Roman"/>
          <w:sz w:val="24"/>
          <w:szCs w:val="24"/>
        </w:rPr>
        <w:t>f) názov banky alebo pobočky zahraničnej banky a číslo osobitného účtu, v ktorej sa budú sústreďovať finančné prostriedky získané verejnou zbierkou;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g) určenie výšky príspevku z ceny predmetov, vstupeniek, zasielaných darcovských správ SMS alebo volaní na skrátené číslo,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sidRPr="004B3CFD">
        <w:rPr>
          <w:rFonts w:ascii="Times New Roman" w:hAnsi="Times New Roman" w:cs="Times New Roman"/>
          <w:sz w:val="24"/>
          <w:szCs w:val="24"/>
        </w:rPr>
        <w:t>h) územie p</w:t>
      </w:r>
      <w:r>
        <w:rPr>
          <w:rFonts w:ascii="Times New Roman" w:hAnsi="Times New Roman" w:cs="Times New Roman"/>
          <w:sz w:val="24"/>
          <w:szCs w:val="24"/>
        </w:rPr>
        <w:t>oužitia výnosu verejnej zbierky,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i) návrh o predĺženie lehoty na vykonávanie verejnej zbierky obsahuje dôvod predĺženia lehoty na vykonávanie verejnej zbierky a predbežnú správu verejnej zbierky už vykonanej verejnej zbierky k poslednému dňu predchádzajúceho mesiaca, prípadné zmeny údajov zapís</w:t>
      </w:r>
      <w:r>
        <w:rPr>
          <w:rFonts w:ascii="Times New Roman" w:hAnsi="Times New Roman" w:cs="Times New Roman"/>
          <w:sz w:val="24"/>
          <w:szCs w:val="24"/>
        </w:rPr>
        <w:t>ané v registri verejnej zbierok,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j) priložené potvrdenie o úhrade správneho poplatku v určenej výške; ak sa návrh podáva na ministerstvo vnútra – 30 €, na okresný úrad – 10 €, predĺženie vykonávania verejnej zbierky – 15 €; nepredloženie potvrdenie je dôvodom na zastavenie konania a tým na nepovolenie verejnej zbierky.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k) pretože registrácia verejnej zbierky podlieha zákonu č. 71/1967 Zb. o správnom konaní (správny poriadok) v znení neskorších predpisov, je potrebné v návrhu presne uviesť názov a právnu formu právnickej osoby, jej adresu, IČO pridelené štatistickými orgánmi a návrh podpísať štatutárnym zástupcom.</w:t>
      </w:r>
    </w:p>
    <w:p w:rsidR="004B3CFD" w:rsidRPr="004B3CFD" w:rsidRDefault="004B3CFD" w:rsidP="000500E8">
      <w:pPr>
        <w:spacing w:line="360" w:lineRule="auto"/>
        <w:ind w:firstLine="708"/>
        <w:jc w:val="both"/>
        <w:rPr>
          <w:rFonts w:ascii="Times New Roman" w:hAnsi="Times New Roman" w:cs="Times New Roman"/>
          <w:sz w:val="24"/>
          <w:szCs w:val="24"/>
        </w:rPr>
      </w:pPr>
      <w:r w:rsidRPr="004B3CFD">
        <w:rPr>
          <w:rFonts w:ascii="Times New Roman" w:hAnsi="Times New Roman" w:cs="Times New Roman"/>
          <w:sz w:val="24"/>
          <w:szCs w:val="24"/>
        </w:rPr>
        <w:t>Podľa § 7 zákona o verejných zbierkach možno verejnú zbierku vykonávať len spôsobmi uvedenými v zákone, pričom vykonávať jednu zbierku možno aj kombináciou spôsobov.</w:t>
      </w:r>
    </w:p>
    <w:p w:rsidR="004B3CFD" w:rsidRPr="004B3CFD" w:rsidRDefault="004B3CFD" w:rsidP="004B3CFD">
      <w:pPr>
        <w:spacing w:line="360" w:lineRule="auto"/>
        <w:jc w:val="both"/>
        <w:rPr>
          <w:rFonts w:ascii="Times New Roman" w:hAnsi="Times New Roman" w:cs="Times New Roman"/>
          <w:b/>
          <w:i/>
          <w:sz w:val="24"/>
          <w:szCs w:val="24"/>
        </w:rPr>
      </w:pPr>
      <w:r w:rsidRPr="004B3CFD">
        <w:rPr>
          <w:rFonts w:ascii="Times New Roman" w:hAnsi="Times New Roman" w:cs="Times New Roman"/>
          <w:b/>
          <w:i/>
          <w:sz w:val="24"/>
          <w:szCs w:val="24"/>
        </w:rPr>
        <w:t>Verejnú zbierku možno vykonávať:</w:t>
      </w:r>
    </w:p>
    <w:p w:rsidR="004B3CFD" w:rsidRPr="004B3CFD" w:rsidRDefault="004B3CFD" w:rsidP="004B3CFD">
      <w:pPr>
        <w:spacing w:line="360" w:lineRule="auto"/>
        <w:ind w:firstLine="708"/>
        <w:jc w:val="both"/>
        <w:rPr>
          <w:rFonts w:ascii="Times New Roman" w:hAnsi="Times New Roman" w:cs="Times New Roman"/>
          <w:sz w:val="24"/>
          <w:szCs w:val="24"/>
        </w:rPr>
      </w:pPr>
      <w:r w:rsidRPr="004B3CFD">
        <w:rPr>
          <w:rFonts w:ascii="Times New Roman" w:hAnsi="Times New Roman" w:cs="Times New Roman"/>
          <w:sz w:val="24"/>
          <w:szCs w:val="24"/>
        </w:rPr>
        <w:t>a) zasielan</w:t>
      </w:r>
      <w:r>
        <w:rPr>
          <w:rFonts w:ascii="Times New Roman" w:hAnsi="Times New Roman" w:cs="Times New Roman"/>
          <w:sz w:val="24"/>
          <w:szCs w:val="24"/>
        </w:rPr>
        <w:t>ím príspevkov na osobitný účet,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b) zasielaním darcovských správ SMS prostredníctvom podniku poskytujúceho elektronické komunikačné siete alebo elektronické komunikačné služby alebo volaním na skrátené číslo (výška príspevku z ceny 1 darcovskej správy SMS alebo volania na skrátené číslo na účel zbierky sa uvedie v návrhu)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c) zbieraním</w:t>
      </w:r>
      <w:r>
        <w:rPr>
          <w:rFonts w:ascii="Times New Roman" w:hAnsi="Times New Roman" w:cs="Times New Roman"/>
          <w:sz w:val="24"/>
          <w:szCs w:val="24"/>
        </w:rPr>
        <w:t xml:space="preserve"> do stacionárnych pokladničiek,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d) zbiera</w:t>
      </w:r>
      <w:r>
        <w:rPr>
          <w:rFonts w:ascii="Times New Roman" w:hAnsi="Times New Roman" w:cs="Times New Roman"/>
          <w:sz w:val="24"/>
          <w:szCs w:val="24"/>
        </w:rPr>
        <w:t>ním do prenosných pokladničiek,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e) predajom predmetov, ak je príspevok zahrnutý v ich cene (výška príspevku z ceny 1 predmetu na ú</w:t>
      </w:r>
      <w:r>
        <w:rPr>
          <w:rFonts w:ascii="Times New Roman" w:hAnsi="Times New Roman" w:cs="Times New Roman"/>
          <w:sz w:val="24"/>
          <w:szCs w:val="24"/>
        </w:rPr>
        <w:t>čel zbierky sa uvedie v návrhu)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f) predajom vstupeniek na kultúrne podujatie, športové podujatie alebo iné verejné podujatie usporadúvané na získanie príspevkov, ak je príspevok zahrnutý v cene vstupeniek. (výška príspevku z ceny 1 vstupenky na ú</w:t>
      </w:r>
      <w:r>
        <w:rPr>
          <w:rFonts w:ascii="Times New Roman" w:hAnsi="Times New Roman" w:cs="Times New Roman"/>
          <w:sz w:val="24"/>
          <w:szCs w:val="24"/>
        </w:rPr>
        <w:t>čel zbierky sa uvedie v návrhu)</w:t>
      </w:r>
    </w:p>
    <w:p w:rsidR="004B3CFD" w:rsidRPr="004B3CFD" w:rsidRDefault="004B3CFD" w:rsidP="000500E8">
      <w:pPr>
        <w:spacing w:line="360" w:lineRule="auto"/>
        <w:ind w:firstLine="708"/>
        <w:jc w:val="both"/>
        <w:rPr>
          <w:rFonts w:ascii="Times New Roman" w:hAnsi="Times New Roman" w:cs="Times New Roman"/>
          <w:sz w:val="24"/>
          <w:szCs w:val="24"/>
        </w:rPr>
      </w:pPr>
      <w:r w:rsidRPr="004B3CFD">
        <w:rPr>
          <w:rFonts w:ascii="Times New Roman" w:hAnsi="Times New Roman" w:cs="Times New Roman"/>
          <w:sz w:val="24"/>
          <w:szCs w:val="24"/>
        </w:rPr>
        <w:t>Pri zbierke vykonávanej zasielaním darcovských správ SMS alebo volaním na skrátené číslo, právnická osoba oznámi správnemu orgánu telefónne číslo na zasielanie darcovských správ SMS alebo pre volanie na skrátené číslo.</w:t>
      </w:r>
    </w:p>
    <w:p w:rsidR="004B3CFD" w:rsidRPr="004B3CFD" w:rsidRDefault="004B3CFD" w:rsidP="004B3CFD">
      <w:pPr>
        <w:spacing w:line="360" w:lineRule="auto"/>
        <w:ind w:firstLine="708"/>
        <w:jc w:val="both"/>
        <w:rPr>
          <w:rFonts w:ascii="Times New Roman" w:hAnsi="Times New Roman" w:cs="Times New Roman"/>
          <w:sz w:val="24"/>
          <w:szCs w:val="24"/>
        </w:rPr>
      </w:pPr>
      <w:r w:rsidRPr="004B3CFD">
        <w:rPr>
          <w:rFonts w:ascii="Times New Roman" w:hAnsi="Times New Roman" w:cs="Times New Roman"/>
          <w:sz w:val="24"/>
          <w:szCs w:val="24"/>
        </w:rPr>
        <w:lastRenderedPageBreak/>
        <w:t>Pri zbierke vykonávanej zbieraním do stacionárnych pokladničiek alebo do prenosných pokladničiek, je právnická osoba povinná zabezpečiť pokladničky proti násilnému otvoreniu a proti odcudzeniu vložených príspevkov; označiť pokladničku názvom právnickej osoby vykonávajúcej zbierku, nápisom „Verejná zbierka“, registrovým číslom zbierky a názvom správneho orgánu, ktorý zbierku zapísal do registra zbierok. Ak je viac pokladničiek, uvedie sa aj evidenčné číslo pokladničky. Pokladničky sa otvoria do 15 dní odo dňa ukončenia zbierky, vyhotoví sa zápisnica, ktorá obsahuje názov právnickej osoby, číslo právoplatného rozhodnutia o zápise zbierky do registra zbierok s uvedením správneho orgánu, ktorý rozhodnutie vydal, dátum vykonávania zbierky, názov obce, v ktorej sa zbierka vykonala, celkovú sumu získaných príspevkov, meno, priezvisko a podpis najmenej dvoch poverených fyzických osôb, ktoré dovŕšili osemnásty rok svojho veku a majú spôsobilosť na právne úkony v plnom rozsahu. Ak je viac pokladničiek, v zápisnici o otvorení pokladničky sa uvedie aj evidenčné</w:t>
      </w:r>
      <w:r>
        <w:rPr>
          <w:rFonts w:ascii="Times New Roman" w:hAnsi="Times New Roman" w:cs="Times New Roman"/>
          <w:sz w:val="24"/>
          <w:szCs w:val="24"/>
        </w:rPr>
        <w:t xml:space="preserve"> číslo pokladničky.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Pri zbierke vykonávanej predajom predmetov, v cene ktorých je započítaný príspevok, vyznačí sa na nich zreteľne výška tohto príspevku. Ak to nie je možné alebo účelné, oznámi právnická osoba ešte pred vykonávaním zbierky výšku príspevku na viditeľnom mieste, kde sa takéto predmety predávajú. V priestore, kde sa takéto predmety predávajú, sa vyvesí oznámenie, v ktorom uvedie, kto zbierku vykonáva, číslo právoplatného rozhodnutia o zápise zbierky do registra zbierok, dátum začatia a dátum ukončenia zbierky, účel zbierky a výšku príspevku. O predmetoch určených na tento predaj sa vedie evidencia.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Pri kultúrnych, športových a iných verejných podujatiach usporiadaných na získanie príspevkov uvedie právnická osoba na vstupenkách výšku príspevku a číslo vstupenky; vyvesí v priestore, kde sa takéto vstupenky predávajú, oznámenie, v ktorom uvedie, kto zbierku vykonáva, číslo právoplatného rozhodnutia o zápise zbierky do registra zbierok, dátum začatia a dátum ukončenia zbierky a účel zbierky. O vstupenkách určenýc</w:t>
      </w:r>
      <w:r>
        <w:rPr>
          <w:rFonts w:ascii="Times New Roman" w:hAnsi="Times New Roman" w:cs="Times New Roman"/>
          <w:sz w:val="24"/>
          <w:szCs w:val="24"/>
        </w:rPr>
        <w:t>h na predaj sa vedie evidencia.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sz w:val="24"/>
          <w:szCs w:val="24"/>
        </w:rPr>
        <w:t>Informovanosť: právnická osoba informuje na svojom webovom sídle o vykonávaní verejnej zbierky zapísanej v registri verejných zbierok.</w:t>
      </w:r>
    </w:p>
    <w:p w:rsidR="004B3CFD" w:rsidRPr="004B3CFD" w:rsidRDefault="004B3CFD" w:rsidP="004B3CFD">
      <w:pPr>
        <w:spacing w:line="360" w:lineRule="auto"/>
        <w:ind w:firstLine="708"/>
        <w:jc w:val="both"/>
        <w:rPr>
          <w:rFonts w:ascii="Times New Roman" w:hAnsi="Times New Roman" w:cs="Times New Roman"/>
          <w:i/>
          <w:sz w:val="24"/>
          <w:szCs w:val="24"/>
        </w:rPr>
      </w:pPr>
      <w:r w:rsidRPr="004B3CFD">
        <w:rPr>
          <w:rFonts w:ascii="Times New Roman" w:hAnsi="Times New Roman" w:cs="Times New Roman"/>
          <w:b/>
          <w:i/>
          <w:sz w:val="24"/>
          <w:szCs w:val="24"/>
        </w:rPr>
        <w:t>Čas konania</w:t>
      </w:r>
      <w:r w:rsidRPr="004B3CFD">
        <w:rPr>
          <w:rFonts w:ascii="Times New Roman" w:hAnsi="Times New Roman" w:cs="Times New Roman"/>
          <w:sz w:val="24"/>
          <w:szCs w:val="24"/>
        </w:rPr>
        <w:t>: verejnú zbierku zbieraním do prenosných pokladničiek možno vykonávať najdlhšie 14 po sebe nasledujúcich dní v kalendárnom roku; ostatnými spôsobmi možno vykonávať najdlhšie 12 mesiacov odo dňa zápisu zbierky do registra zbierok. V návrhu sa uvedie konkrétny termín akcie alebo pri dlhšie konaných zbierkach ohraničiť termín od – 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sidRPr="004B3CFD">
        <w:rPr>
          <w:rFonts w:ascii="Times New Roman" w:hAnsi="Times New Roman" w:cs="Times New Roman"/>
          <w:i/>
          <w:sz w:val="24"/>
          <w:szCs w:val="24"/>
        </w:rPr>
        <w:t>Predčasné ukončenie verejnej zbierky</w:t>
      </w:r>
      <w:r w:rsidRPr="004B3CFD">
        <w:rPr>
          <w:rFonts w:ascii="Times New Roman" w:hAnsi="Times New Roman" w:cs="Times New Roman"/>
          <w:sz w:val="24"/>
          <w:szCs w:val="24"/>
        </w:rPr>
        <w:t>: ak predčasne zanikol účel zbierky, právnická osoba je povinná ukončiť zbierku dňom zániku účelu zbierky a v lehote 15 dní odo dňa zániku účelu zbierky oznámiť túto skutočnosť správnemu orgánu. Právnická osoba zašle správnemu orgánu do 30 dní odo dňa zániku účelu zbierky predbežnú správu zbierky a návrh na p</w:t>
      </w:r>
      <w:r>
        <w:rPr>
          <w:rFonts w:ascii="Times New Roman" w:hAnsi="Times New Roman" w:cs="Times New Roman"/>
          <w:sz w:val="24"/>
          <w:szCs w:val="24"/>
        </w:rPr>
        <w:t>oužitie získaných prostriedkov.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i/>
          <w:sz w:val="24"/>
          <w:szCs w:val="24"/>
        </w:rPr>
        <w:t>Predbežnú správu zbierky</w:t>
      </w:r>
      <w:r w:rsidRPr="004B3CFD">
        <w:rPr>
          <w:rFonts w:ascii="Times New Roman" w:hAnsi="Times New Roman" w:cs="Times New Roman"/>
          <w:sz w:val="24"/>
          <w:szCs w:val="24"/>
        </w:rPr>
        <w:t xml:space="preserve"> je právnická osoba vykonávajúca verejnú zbierku povinná predložiť do 90 dní odo dňa ukončenia zbierky a v tejto lehote musí byť uverejnený na jej webovom sídle prehľad vykonávania zbierky a prehľad hrubého výnosu zbierky podľa spôsobov vykonávania z</w:t>
      </w:r>
      <w:r>
        <w:rPr>
          <w:rFonts w:ascii="Times New Roman" w:hAnsi="Times New Roman" w:cs="Times New Roman"/>
          <w:sz w:val="24"/>
          <w:szCs w:val="24"/>
        </w:rPr>
        <w:t>bierky počas aspoň 12 mesiacov.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3CFD">
        <w:rPr>
          <w:rFonts w:ascii="Times New Roman" w:hAnsi="Times New Roman" w:cs="Times New Roman"/>
          <w:i/>
          <w:sz w:val="24"/>
          <w:szCs w:val="24"/>
        </w:rPr>
        <w:t>Predbežná správa zbierky doručená správnemu orgánu musí obsahovať:</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a) prehľad vykonávania zbierky,</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b) prehľad hrubého výnosu zbierky podľa spôsobov vykonávan</w:t>
      </w:r>
      <w:r>
        <w:rPr>
          <w:rFonts w:ascii="Times New Roman" w:hAnsi="Times New Roman" w:cs="Times New Roman"/>
          <w:sz w:val="24"/>
          <w:szCs w:val="24"/>
        </w:rPr>
        <w:t>ia zbierky,</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c) ba</w:t>
      </w:r>
      <w:r>
        <w:rPr>
          <w:rFonts w:ascii="Times New Roman" w:hAnsi="Times New Roman" w:cs="Times New Roman"/>
          <w:sz w:val="24"/>
          <w:szCs w:val="24"/>
        </w:rPr>
        <w:t>nkové výpisy z osobitného účtu.</w:t>
      </w:r>
    </w:p>
    <w:p w:rsidR="004B3CFD" w:rsidRPr="004B3CFD" w:rsidRDefault="004B3CFD" w:rsidP="004B3CFD">
      <w:pPr>
        <w:spacing w:line="360" w:lineRule="auto"/>
        <w:ind w:firstLine="708"/>
        <w:jc w:val="both"/>
        <w:rPr>
          <w:rFonts w:ascii="Times New Roman" w:hAnsi="Times New Roman" w:cs="Times New Roman"/>
          <w:sz w:val="24"/>
          <w:szCs w:val="24"/>
        </w:rPr>
      </w:pPr>
      <w:r w:rsidRPr="004B3CFD">
        <w:rPr>
          <w:rFonts w:ascii="Times New Roman" w:hAnsi="Times New Roman" w:cs="Times New Roman"/>
          <w:i/>
          <w:sz w:val="24"/>
          <w:szCs w:val="24"/>
        </w:rPr>
        <w:t>Záverečnú správu zbierky</w:t>
      </w:r>
      <w:r w:rsidRPr="004B3CFD">
        <w:rPr>
          <w:rFonts w:ascii="Times New Roman" w:hAnsi="Times New Roman" w:cs="Times New Roman"/>
          <w:sz w:val="24"/>
          <w:szCs w:val="24"/>
        </w:rPr>
        <w:t xml:space="preserve"> je právnická osoba vykonávajúca verejnú</w:t>
      </w:r>
      <w:r w:rsidR="00FD08FF">
        <w:rPr>
          <w:rFonts w:ascii="Times New Roman" w:hAnsi="Times New Roman" w:cs="Times New Roman"/>
          <w:sz w:val="24"/>
          <w:szCs w:val="24"/>
        </w:rPr>
        <w:t xml:space="preserve"> zbierku povinná predložiť do 24</w:t>
      </w:r>
      <w:r w:rsidRPr="004B3CFD">
        <w:rPr>
          <w:rFonts w:ascii="Times New Roman" w:hAnsi="Times New Roman" w:cs="Times New Roman"/>
          <w:sz w:val="24"/>
          <w:szCs w:val="24"/>
        </w:rPr>
        <w:t xml:space="preserve"> mesiacov odo dňa ukončenia zbierky. </w:t>
      </w:r>
      <w:r w:rsidR="00FD08FF">
        <w:rPr>
          <w:rFonts w:ascii="Times New Roman" w:hAnsi="Times New Roman" w:cs="Times New Roman"/>
          <w:sz w:val="24"/>
          <w:szCs w:val="24"/>
        </w:rPr>
        <w:t xml:space="preserve">V tejto lehote </w:t>
      </w:r>
      <w:bookmarkStart w:id="0" w:name="_GoBack"/>
      <w:bookmarkEnd w:id="0"/>
      <w:r w:rsidRPr="004B3CFD">
        <w:rPr>
          <w:rFonts w:ascii="Times New Roman" w:hAnsi="Times New Roman" w:cs="Times New Roman"/>
          <w:sz w:val="24"/>
          <w:szCs w:val="24"/>
        </w:rPr>
        <w:t>musí byť uverejnený na jej webovom sídle prehľad nákladov zbierky a prehľad použitia čistého výnosu zbierky na je</w:t>
      </w:r>
      <w:r>
        <w:rPr>
          <w:rFonts w:ascii="Times New Roman" w:hAnsi="Times New Roman" w:cs="Times New Roman"/>
          <w:sz w:val="24"/>
          <w:szCs w:val="24"/>
        </w:rPr>
        <w:t>j účel počas aspoň 12 mesiacov.</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i/>
          <w:sz w:val="24"/>
          <w:szCs w:val="24"/>
        </w:rPr>
        <w:t>Záverečná správa zbierky doručená správnemu orgánu musí obsahovať</w:t>
      </w:r>
      <w:r>
        <w:rPr>
          <w:rFonts w:ascii="Times New Roman" w:hAnsi="Times New Roman" w:cs="Times New Roman"/>
          <w:sz w:val="24"/>
          <w:szCs w:val="24"/>
        </w:rPr>
        <w:t>:</w:t>
      </w:r>
    </w:p>
    <w:p w:rsidR="004B3CFD" w:rsidRPr="004B3CFD" w:rsidRDefault="004B3CFD" w:rsidP="004B3CFD">
      <w:pPr>
        <w:spacing w:line="360" w:lineRule="auto"/>
        <w:jc w:val="both"/>
        <w:rPr>
          <w:rFonts w:ascii="Times New Roman" w:hAnsi="Times New Roman" w:cs="Times New Roman"/>
          <w:sz w:val="24"/>
          <w:szCs w:val="24"/>
        </w:rPr>
      </w:pPr>
      <w:r>
        <w:rPr>
          <w:rFonts w:ascii="Times New Roman" w:hAnsi="Times New Roman" w:cs="Times New Roman"/>
          <w:sz w:val="24"/>
          <w:szCs w:val="24"/>
        </w:rPr>
        <w:t>a) prehľad nákladov zbierky,</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b) prehľad použitia čist</w:t>
      </w:r>
      <w:r>
        <w:rPr>
          <w:rFonts w:ascii="Times New Roman" w:hAnsi="Times New Roman" w:cs="Times New Roman"/>
          <w:sz w:val="24"/>
          <w:szCs w:val="24"/>
        </w:rPr>
        <w:t>ého výnosu zbierky na jej účel,</w:t>
      </w:r>
    </w:p>
    <w:p w:rsidR="004B3CFD" w:rsidRPr="004B3CFD" w:rsidRDefault="004B3CFD" w:rsidP="004B3CFD">
      <w:pPr>
        <w:spacing w:line="360" w:lineRule="auto"/>
        <w:ind w:firstLine="708"/>
        <w:jc w:val="both"/>
        <w:rPr>
          <w:rFonts w:ascii="Times New Roman" w:hAnsi="Times New Roman" w:cs="Times New Roman"/>
          <w:sz w:val="24"/>
          <w:szCs w:val="24"/>
        </w:rPr>
      </w:pPr>
      <w:r w:rsidRPr="000500E8">
        <w:rPr>
          <w:rFonts w:ascii="Times New Roman" w:hAnsi="Times New Roman" w:cs="Times New Roman"/>
          <w:i/>
          <w:sz w:val="24"/>
          <w:szCs w:val="24"/>
        </w:rPr>
        <w:t>Záverečná správa zbierky</w:t>
      </w:r>
      <w:r w:rsidRPr="004B3CFD">
        <w:rPr>
          <w:rFonts w:ascii="Times New Roman" w:hAnsi="Times New Roman" w:cs="Times New Roman"/>
          <w:sz w:val="24"/>
          <w:szCs w:val="24"/>
        </w:rPr>
        <w:t xml:space="preserve"> obsahuje aj doklady preukazujúce náklady zbierky a doklady preukazujúce použitie čistého výnosu zbierky, ktoré si právnická osoba uchováva vo svojom sídle a na žiadosť správneho orgánu ich do 10 dní od doručenia jeho žiadosti predloží správnemu orgánu.</w:t>
      </w:r>
    </w:p>
    <w:p w:rsidR="004B3CFD" w:rsidRPr="004B3CFD" w:rsidRDefault="004B3CFD" w:rsidP="004B3CFD">
      <w:pPr>
        <w:spacing w:line="360" w:lineRule="auto"/>
        <w:jc w:val="both"/>
        <w:rPr>
          <w:rFonts w:ascii="Times New Roman" w:hAnsi="Times New Roman" w:cs="Times New Roman"/>
          <w:sz w:val="24"/>
          <w:szCs w:val="24"/>
        </w:rPr>
      </w:pP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 xml:space="preserve"> </w:t>
      </w:r>
    </w:p>
    <w:p w:rsidR="004B3CFD" w:rsidRPr="004B3CFD" w:rsidRDefault="004B3CFD" w:rsidP="004B3CFD">
      <w:pPr>
        <w:spacing w:line="360" w:lineRule="auto"/>
        <w:jc w:val="both"/>
        <w:rPr>
          <w:rFonts w:ascii="Times New Roman" w:hAnsi="Times New Roman" w:cs="Times New Roman"/>
          <w:sz w:val="24"/>
          <w:szCs w:val="24"/>
        </w:rPr>
      </w:pPr>
    </w:p>
    <w:p w:rsidR="004B3CFD" w:rsidRPr="004B3CFD" w:rsidRDefault="004B3CFD" w:rsidP="004B3CFD">
      <w:pPr>
        <w:spacing w:line="360" w:lineRule="auto"/>
        <w:ind w:firstLine="708"/>
        <w:jc w:val="both"/>
        <w:rPr>
          <w:rFonts w:ascii="Times New Roman" w:hAnsi="Times New Roman" w:cs="Times New Roman"/>
          <w:sz w:val="24"/>
          <w:szCs w:val="24"/>
        </w:rPr>
      </w:pPr>
      <w:r w:rsidRPr="004B3CFD">
        <w:rPr>
          <w:rFonts w:ascii="Times New Roman" w:hAnsi="Times New Roman" w:cs="Times New Roman"/>
          <w:i/>
          <w:sz w:val="24"/>
          <w:szCs w:val="24"/>
        </w:rPr>
        <w:lastRenderedPageBreak/>
        <w:t>Kontrolou nad vykonávaním zbierok</w:t>
      </w:r>
      <w:r w:rsidRPr="004B3CFD">
        <w:rPr>
          <w:rFonts w:ascii="Times New Roman" w:hAnsi="Times New Roman" w:cs="Times New Roman"/>
          <w:sz w:val="24"/>
          <w:szCs w:val="24"/>
        </w:rPr>
        <w:t xml:space="preserve"> môže vykonať príslušný okresný úrad alebo ministerstvo vnútra, pri ktorej sa preverí, či sa zbierka vykonáva alebo bola vykonaná v súlade s údajmi uvedenými v registri zbierok a</w:t>
      </w:r>
      <w:r>
        <w:rPr>
          <w:rFonts w:ascii="Times New Roman" w:hAnsi="Times New Roman" w:cs="Times New Roman"/>
          <w:sz w:val="24"/>
          <w:szCs w:val="24"/>
        </w:rPr>
        <w:t xml:space="preserve"> zákonom o verejných zbierkach.</w:t>
      </w:r>
    </w:p>
    <w:p w:rsidR="004B3CFD" w:rsidRPr="004B3CFD" w:rsidRDefault="004B3CFD" w:rsidP="004B3CFD">
      <w:pPr>
        <w:spacing w:line="360" w:lineRule="auto"/>
        <w:ind w:firstLine="708"/>
        <w:jc w:val="both"/>
        <w:rPr>
          <w:rFonts w:ascii="Times New Roman" w:hAnsi="Times New Roman" w:cs="Times New Roman"/>
          <w:sz w:val="24"/>
          <w:szCs w:val="24"/>
        </w:rPr>
      </w:pPr>
      <w:r w:rsidRPr="004B3CFD">
        <w:rPr>
          <w:rFonts w:ascii="Times New Roman" w:hAnsi="Times New Roman" w:cs="Times New Roman"/>
          <w:sz w:val="24"/>
          <w:szCs w:val="24"/>
        </w:rPr>
        <w:t>Okresný úrad alebo ministerstvo vnútra môže vykonať kontrolu dokladov záverečnej správy zbierky v sídle právnickej osoby vykonávajúcej verejnú zbierku. Právnická osoba vykonávajúca verejnú zbierku je povinná predložiť doklady záverečnej správy na výzvu správneho orgánu do 10 dní od doručenia jeho žiadosti.</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Správny orgán uloží právnickej osobe pokutu od 100 eur do 1 000 eur, ak právnická osoba</w:t>
      </w:r>
      <w:r w:rsidR="000500E8">
        <w:rPr>
          <w:rFonts w:ascii="Times New Roman" w:hAnsi="Times New Roman" w:cs="Times New Roman"/>
          <w:sz w:val="24"/>
          <w:szCs w:val="24"/>
        </w:rPr>
        <w:t>:</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 xml:space="preserve">a) vykonáva zbierku </w:t>
      </w:r>
      <w:r>
        <w:rPr>
          <w:rFonts w:ascii="Times New Roman" w:hAnsi="Times New Roman" w:cs="Times New Roman"/>
          <w:sz w:val="24"/>
          <w:szCs w:val="24"/>
        </w:rPr>
        <w:t>bez zápisu do registra zbierok,</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b) vykonáva zbierku bez predĺženia</w:t>
      </w:r>
      <w:r>
        <w:rPr>
          <w:rFonts w:ascii="Times New Roman" w:hAnsi="Times New Roman" w:cs="Times New Roman"/>
          <w:sz w:val="24"/>
          <w:szCs w:val="24"/>
        </w:rPr>
        <w:t xml:space="preserve"> jej zápisu v registri zbierok,</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c) nepoverí vyk</w:t>
      </w:r>
      <w:r>
        <w:rPr>
          <w:rFonts w:ascii="Times New Roman" w:hAnsi="Times New Roman" w:cs="Times New Roman"/>
          <w:sz w:val="24"/>
          <w:szCs w:val="24"/>
        </w:rPr>
        <w:t>onávaním zbierky fyzické osoby,</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 xml:space="preserve">d) neoznámi telefónne číslo na zasielanie darcovských </w:t>
      </w:r>
      <w:r>
        <w:rPr>
          <w:rFonts w:ascii="Times New Roman" w:hAnsi="Times New Roman" w:cs="Times New Roman"/>
          <w:sz w:val="24"/>
          <w:szCs w:val="24"/>
        </w:rPr>
        <w:t>správ SMS alebo skrátené číslo,</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e) neza</w:t>
      </w:r>
      <w:r>
        <w:rPr>
          <w:rFonts w:ascii="Times New Roman" w:hAnsi="Times New Roman" w:cs="Times New Roman"/>
          <w:sz w:val="24"/>
          <w:szCs w:val="24"/>
        </w:rPr>
        <w:t>bezpečí a neoznačí pokladničky,</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 xml:space="preserve">f) poruší niektorú z povinností </w:t>
      </w:r>
      <w:r>
        <w:rPr>
          <w:rFonts w:ascii="Times New Roman" w:hAnsi="Times New Roman" w:cs="Times New Roman"/>
          <w:sz w:val="24"/>
          <w:szCs w:val="24"/>
        </w:rPr>
        <w:t>ustanovených v § 10 alebo § 11,</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g) pokračuje vo vykonáva</w:t>
      </w:r>
      <w:r>
        <w:rPr>
          <w:rFonts w:ascii="Times New Roman" w:hAnsi="Times New Roman" w:cs="Times New Roman"/>
          <w:sz w:val="24"/>
          <w:szCs w:val="24"/>
        </w:rPr>
        <w:t>ní zbierky po zániku jej účelu,</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h) nepredloží predbežnú správu zbierky a záverečnú správ</w:t>
      </w:r>
      <w:r>
        <w:rPr>
          <w:rFonts w:ascii="Times New Roman" w:hAnsi="Times New Roman" w:cs="Times New Roman"/>
          <w:sz w:val="24"/>
          <w:szCs w:val="24"/>
        </w:rPr>
        <w:t>u zbierky v zákonných lehotách,</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i) nezverejní na svojom webovom sídle predbežnú správu zbierky a záverečnú správ</w:t>
      </w:r>
      <w:r>
        <w:rPr>
          <w:rFonts w:ascii="Times New Roman" w:hAnsi="Times New Roman" w:cs="Times New Roman"/>
          <w:sz w:val="24"/>
          <w:szCs w:val="24"/>
        </w:rPr>
        <w:t>u zbierky v zákonných lehotách,</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j) nepoužije čistý výnos zbierky na účel zapísaný v re</w:t>
      </w:r>
      <w:r>
        <w:rPr>
          <w:rFonts w:ascii="Times New Roman" w:hAnsi="Times New Roman" w:cs="Times New Roman"/>
          <w:sz w:val="24"/>
          <w:szCs w:val="24"/>
        </w:rPr>
        <w:t>gistri zbierok,</w:t>
      </w:r>
    </w:p>
    <w:p w:rsidR="004B3CFD"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k) nepredlož</w:t>
      </w:r>
      <w:r>
        <w:rPr>
          <w:rFonts w:ascii="Times New Roman" w:hAnsi="Times New Roman" w:cs="Times New Roman"/>
          <w:sz w:val="24"/>
          <w:szCs w:val="24"/>
        </w:rPr>
        <w:t>í doklady potrebné ku kontrole,</w:t>
      </w:r>
    </w:p>
    <w:p w:rsidR="00D87E52" w:rsidRPr="004B3CFD" w:rsidRDefault="004B3CFD" w:rsidP="004B3CFD">
      <w:pPr>
        <w:spacing w:line="360" w:lineRule="auto"/>
        <w:jc w:val="both"/>
        <w:rPr>
          <w:rFonts w:ascii="Times New Roman" w:hAnsi="Times New Roman" w:cs="Times New Roman"/>
          <w:sz w:val="24"/>
          <w:szCs w:val="24"/>
        </w:rPr>
      </w:pPr>
      <w:r w:rsidRPr="004B3CFD">
        <w:rPr>
          <w:rFonts w:ascii="Times New Roman" w:hAnsi="Times New Roman" w:cs="Times New Roman"/>
          <w:sz w:val="24"/>
          <w:szCs w:val="24"/>
        </w:rPr>
        <w:t>l) nesplní povinnosť podľa § 17 ods. 2.</w:t>
      </w:r>
    </w:p>
    <w:sectPr w:rsidR="00D87E52" w:rsidRPr="004B3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FD"/>
    <w:rsid w:val="000500E8"/>
    <w:rsid w:val="004B3CFD"/>
    <w:rsid w:val="00D647F6"/>
    <w:rsid w:val="00D87E52"/>
    <w:rsid w:val="00FD08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F011"/>
  <w15:chartTrackingRefBased/>
  <w15:docId w15:val="{4EFC9FD8-18D4-4E54-B0E1-FFEE4937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47F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1666</Words>
  <Characters>9501</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Manduchová</dc:creator>
  <cp:keywords/>
  <dc:description/>
  <cp:lastModifiedBy>Petra Manduchová</cp:lastModifiedBy>
  <cp:revision>2</cp:revision>
  <dcterms:created xsi:type="dcterms:W3CDTF">2025-05-14T07:32:00Z</dcterms:created>
  <dcterms:modified xsi:type="dcterms:W3CDTF">2025-05-14T07:58:00Z</dcterms:modified>
</cp:coreProperties>
</file>